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before="100" w:lineRule="auto"/>
        <w:contextualSpacing w:val="0"/>
        <w:jc w:val="center"/>
        <w:rPr>
          <w:rFonts w:ascii="Calibri" w:cs="Calibri" w:eastAsia="Calibri" w:hAnsi="Calibri"/>
        </w:rPr>
      </w:pPr>
      <w:r w:rsidDel="00000000" w:rsidR="00000000" w:rsidRPr="00000000">
        <w:rPr>
          <w:rFonts w:ascii="Times New Roman" w:cs="Times New Roman" w:eastAsia="Times New Roman" w:hAnsi="Times New Roman"/>
          <w:sz w:val="22"/>
          <w:szCs w:val="22"/>
        </w:rPr>
        <w:drawing>
          <wp:inline distB="114300" distT="114300" distL="114300" distR="114300">
            <wp:extent cx="2657919" cy="1019345"/>
            <wp:effectExtent b="0" l="0" r="0" t="0"/>
            <wp:docPr descr="sjsu lan.jpg" id="2" name="image3.jpg"/>
            <a:graphic>
              <a:graphicData uri="http://schemas.openxmlformats.org/drawingml/2006/picture">
                <pic:pic>
                  <pic:nvPicPr>
                    <pic:cNvPr descr="sjsu lan.jpg" id="0" name="image3.jpg"/>
                    <pic:cNvPicPr preferRelativeResize="0"/>
                  </pic:nvPicPr>
                  <pic:blipFill>
                    <a:blip r:embed="rId6"/>
                    <a:srcRect b="0" l="0" r="0" t="0"/>
                    <a:stretch>
                      <a:fillRect/>
                    </a:stretch>
                  </pic:blipFill>
                  <pic:spPr>
                    <a:xfrm>
                      <a:off x="0" y="0"/>
                      <a:ext cx="2657919" cy="101934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100" w:before="1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100" w:before="100" w:lineRule="auto"/>
        <w:contextualSpacing w:val="0"/>
        <w:rPr>
          <w:rFonts w:ascii="Calibri" w:cs="Calibri" w:eastAsia="Calibri" w:hAnsi="Calibri"/>
        </w:rPr>
      </w:pPr>
      <w:r w:rsidDel="00000000" w:rsidR="00000000" w:rsidRPr="00000000">
        <w:rPr>
          <w:rFonts w:ascii="Calibri" w:cs="Calibri" w:eastAsia="Calibri" w:hAnsi="Calibri"/>
          <w:rtl w:val="0"/>
        </w:rPr>
        <w:t xml:space="preserve">Hello, </w:t>
      </w:r>
    </w:p>
    <w:p w:rsidR="00000000" w:rsidDel="00000000" w:rsidP="00000000" w:rsidRDefault="00000000" w:rsidRPr="00000000" w14:paraId="00000003">
      <w:pPr>
        <w:spacing w:after="100" w:before="1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100" w:before="100" w:lineRule="auto"/>
        <w:contextualSpacing w:val="0"/>
        <w:rPr>
          <w:rFonts w:ascii="Calibri" w:cs="Calibri" w:eastAsia="Calibri" w:hAnsi="Calibri"/>
          <w:strike w:val="1"/>
          <w:color w:val="ff0000"/>
        </w:rPr>
      </w:pPr>
      <w:r w:rsidDel="00000000" w:rsidR="00000000" w:rsidRPr="00000000">
        <w:rPr>
          <w:rFonts w:ascii="Calibri" w:cs="Calibri" w:eastAsia="Calibri" w:hAnsi="Calibri"/>
          <w:rtl w:val="0"/>
        </w:rPr>
        <w:t xml:space="preserve">On behalf of the San Jose State University Alumni Association and the SJSU Latino Alumni Network, we would like to share an exciting opportunity with you! The Latino Alumni Network will host its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annual Legacy  Dinner on Thursday, </w:t>
      </w:r>
      <w:r w:rsidDel="00000000" w:rsidR="00000000" w:rsidRPr="00000000">
        <w:rPr>
          <w:rFonts w:ascii="Calibri" w:cs="Calibri" w:eastAsia="Calibri" w:hAnsi="Calibri"/>
          <w:rtl w:val="0"/>
        </w:rPr>
        <w:t xml:space="preserve">October 25th, from 6 PM - 9 PM at Intuit. T</w:t>
      </w:r>
      <w:r w:rsidDel="00000000" w:rsidR="00000000" w:rsidRPr="00000000">
        <w:rPr>
          <w:rFonts w:ascii="Calibri" w:cs="Calibri" w:eastAsia="Calibri" w:hAnsi="Calibri"/>
          <w:rtl w:val="0"/>
        </w:rPr>
        <w:t xml:space="preserve">his event raises funds for the Latino Alumni Network scholarship fund.</w:t>
      </w:r>
      <w:r w:rsidDel="00000000" w:rsidR="00000000" w:rsidRPr="00000000">
        <w:rPr>
          <w:rtl w:val="0"/>
        </w:rPr>
      </w:r>
    </w:p>
    <w:p w:rsidR="00000000" w:rsidDel="00000000" w:rsidP="00000000" w:rsidRDefault="00000000" w:rsidRPr="00000000" w14:paraId="00000005">
      <w:pPr>
        <w:spacing w:after="100" w:before="100" w:lineRule="auto"/>
        <w:contextualSpacing w:val="0"/>
        <w:rPr/>
      </w:pPr>
      <w:r w:rsidDel="00000000" w:rsidR="00000000" w:rsidRPr="00000000">
        <w:rPr>
          <w:rFonts w:ascii="Calibri" w:cs="Calibri" w:eastAsia="Calibri" w:hAnsi="Calibri"/>
          <w:rtl w:val="0"/>
        </w:rPr>
        <w:t xml:space="preserve">We would be honored if you would consider being a sponsor for this event. The sponsorship opportunities are included with this letter. The net proceeds from this event will benefit the SJSU Latino Alumni Network scholarship Fund, this year’s recipients will be in attendance at the Legacy Dinner. Donations are tax deductible and sponsors will receive a letter of receipt. For more information on the scholarship, visit </w:t>
      </w:r>
      <w:hyperlink r:id="rId7">
        <w:r w:rsidDel="00000000" w:rsidR="00000000" w:rsidRPr="00000000">
          <w:rPr>
            <w:color w:val="1155cc"/>
            <w:u w:val="single"/>
            <w:rtl w:val="0"/>
          </w:rPr>
          <w:t xml:space="preserve">bit.ly/LANdinner2018</w:t>
        </w:r>
      </w:hyperlink>
      <w:r w:rsidDel="00000000" w:rsidR="00000000" w:rsidRPr="00000000">
        <w:rPr>
          <w:rtl w:val="0"/>
        </w:rPr>
        <w:t xml:space="preserve">.</w:t>
      </w:r>
    </w:p>
    <w:p w:rsidR="00000000" w:rsidDel="00000000" w:rsidP="00000000" w:rsidRDefault="00000000" w:rsidRPr="00000000" w14:paraId="00000006">
      <w:pPr>
        <w:spacing w:after="100" w:before="100" w:lineRule="auto"/>
        <w:contextualSpacing w:val="0"/>
        <w:rPr>
          <w:rFonts w:ascii="Calibri" w:cs="Calibri" w:eastAsia="Calibri" w:hAnsi="Calibri"/>
        </w:rPr>
      </w:pPr>
      <w:r w:rsidDel="00000000" w:rsidR="00000000" w:rsidRPr="00000000">
        <w:rPr>
          <w:rFonts w:ascii="Calibri" w:cs="Calibri" w:eastAsia="Calibri" w:hAnsi="Calibri"/>
          <w:rtl w:val="0"/>
        </w:rPr>
        <w:t xml:space="preserve">We would greatly appreciate your response by Sunday, September 30, 2018. Should table sponsorship not be possible, please consider making a donation to the SJSU Latino Alumni Network </w:t>
      </w:r>
      <w:r w:rsidDel="00000000" w:rsidR="00000000" w:rsidRPr="00000000">
        <w:rPr>
          <w:rFonts w:ascii="Calibri" w:cs="Calibri" w:eastAsia="Calibri" w:hAnsi="Calibri"/>
          <w:rtl w:val="0"/>
        </w:rPr>
        <w:t xml:space="preserve">Scholarship</w:t>
      </w:r>
      <w:r w:rsidDel="00000000" w:rsidR="00000000" w:rsidRPr="00000000">
        <w:rPr>
          <w:rFonts w:ascii="Calibri" w:cs="Calibri" w:eastAsia="Calibri" w:hAnsi="Calibri"/>
          <w:rtl w:val="0"/>
        </w:rPr>
        <w:t xml:space="preserve"> Fund at </w:t>
      </w:r>
      <w:hyperlink r:id="rId8">
        <w:r w:rsidDel="00000000" w:rsidR="00000000" w:rsidRPr="00000000">
          <w:rPr>
            <w:rFonts w:ascii="Calibri" w:cs="Calibri" w:eastAsia="Calibri" w:hAnsi="Calibri"/>
            <w:color w:val="1155cc"/>
            <w:u w:val="single"/>
            <w:rtl w:val="0"/>
          </w:rPr>
          <w:t xml:space="preserve">www.sjsulatinoalumninetwork.com/sponsorship</w:t>
        </w:r>
      </w:hyperlink>
      <w:r w:rsidDel="00000000" w:rsidR="00000000" w:rsidRPr="00000000">
        <w:rPr>
          <w:rFonts w:ascii="Calibri" w:cs="Calibri" w:eastAsia="Calibri" w:hAnsi="Calibri"/>
          <w:rtl w:val="0"/>
        </w:rPr>
        <w:t xml:space="preserve"> and/or attending as an individual guest. As an essential member of the SJSU community, your presence would enhance the celebration.</w:t>
      </w:r>
    </w:p>
    <w:p w:rsidR="00000000" w:rsidDel="00000000" w:rsidP="00000000" w:rsidRDefault="00000000" w:rsidRPr="00000000" w14:paraId="00000007">
      <w:pPr>
        <w:spacing w:after="100" w:before="100" w:lineRule="auto"/>
        <w:contextualSpacing w:val="0"/>
        <w:rPr>
          <w:rFonts w:ascii="Calibri" w:cs="Calibri" w:eastAsia="Calibri" w:hAnsi="Calibri"/>
        </w:rPr>
      </w:pPr>
      <w:r w:rsidDel="00000000" w:rsidR="00000000" w:rsidRPr="00000000">
        <w:rPr>
          <w:rFonts w:ascii="Calibri" w:cs="Calibri" w:eastAsia="Calibri" w:hAnsi="Calibri"/>
          <w:rtl w:val="0"/>
        </w:rPr>
        <w:t xml:space="preserve">Should you require any additional information, please feel free to contact your personal event liaisons Felicia Torrez at </w:t>
      </w:r>
      <w:hyperlink r:id="rId9">
        <w:r w:rsidDel="00000000" w:rsidR="00000000" w:rsidRPr="00000000">
          <w:rPr>
            <w:rFonts w:ascii="Calibri" w:cs="Calibri" w:eastAsia="Calibri" w:hAnsi="Calibri"/>
            <w:color w:val="1155cc"/>
            <w:u w:val="single"/>
            <w:rtl w:val="0"/>
          </w:rPr>
          <w:t xml:space="preserve">feliciamtorrez@gmail.com</w:t>
        </w:r>
      </w:hyperlink>
      <w:r w:rsidDel="00000000" w:rsidR="00000000" w:rsidRPr="00000000">
        <w:rPr>
          <w:rFonts w:ascii="Calibri" w:cs="Calibri" w:eastAsia="Calibri" w:hAnsi="Calibri"/>
          <w:rtl w:val="0"/>
        </w:rPr>
        <w:t xml:space="preserve"> or Leo Cortez at </w:t>
      </w:r>
      <w:hyperlink r:id="rId10">
        <w:r w:rsidDel="00000000" w:rsidR="00000000" w:rsidRPr="00000000">
          <w:rPr>
            <w:rFonts w:ascii="Calibri" w:cs="Calibri" w:eastAsia="Calibri" w:hAnsi="Calibri"/>
            <w:color w:val="1155cc"/>
            <w:u w:val="single"/>
            <w:rtl w:val="0"/>
          </w:rPr>
          <w:t xml:space="preserve">leo.cortez@hotmail.com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8">
      <w:pPr>
        <w:spacing w:after="100" w:before="10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100" w:before="100" w:lineRule="auto"/>
        <w:contextualSpacing w:val="0"/>
        <w:rPr>
          <w:rFonts w:ascii="Calibri" w:cs="Calibri" w:eastAsia="Calibri" w:hAnsi="Calibri"/>
        </w:rPr>
      </w:pPr>
      <w:r w:rsidDel="00000000" w:rsidR="00000000" w:rsidRPr="00000000">
        <w:rPr>
          <w:rFonts w:ascii="Calibri" w:cs="Calibri" w:eastAsia="Calibri" w:hAnsi="Calibri"/>
          <w:rtl w:val="0"/>
        </w:rPr>
        <w:t xml:space="preserve">Thank you for your consideration and we look forward to hearing from you soon.</w:t>
      </w:r>
    </w:p>
    <w:p w:rsidR="00000000" w:rsidDel="00000000" w:rsidP="00000000" w:rsidRDefault="00000000" w:rsidRPr="00000000" w14:paraId="0000000A">
      <w:pPr>
        <w:spacing w:after="100" w:before="1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100" w:before="100" w:lineRule="auto"/>
        <w:contextualSpacing w:val="0"/>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14:paraId="0000000C">
      <w:pPr>
        <w:spacing w:after="100" w:before="1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100" w:before="100" w:lineRule="auto"/>
        <w:contextualSpacing w:val="0"/>
        <w:rPr>
          <w:rFonts w:ascii="Calibri" w:cs="Calibri" w:eastAsia="Calibri" w:hAnsi="Calibri"/>
        </w:rPr>
      </w:pPr>
      <w:r w:rsidDel="00000000" w:rsidR="00000000" w:rsidRPr="00000000">
        <w:rPr>
          <w:rFonts w:ascii="Calibri" w:cs="Calibri" w:eastAsia="Calibri" w:hAnsi="Calibri"/>
          <w:rtl w:val="0"/>
        </w:rPr>
        <w:t xml:space="preserve">Karina Deras, Co-Founder/President SJSU Latino Alumni Network</w:t>
      </w:r>
    </w:p>
    <w:p w:rsidR="00000000" w:rsidDel="00000000" w:rsidP="00000000" w:rsidRDefault="00000000" w:rsidRPr="00000000" w14:paraId="0000000E">
      <w:pPr>
        <w:spacing w:after="100" w:before="100" w:lineRule="auto"/>
        <w:contextualSpacing w:val="0"/>
        <w:rPr>
          <w:rFonts w:ascii="Calibri" w:cs="Calibri" w:eastAsia="Calibri" w:hAnsi="Calibri"/>
        </w:rPr>
      </w:pPr>
      <w:r w:rsidDel="00000000" w:rsidR="00000000" w:rsidRPr="00000000">
        <w:rPr>
          <w:rFonts w:ascii="Calibri" w:cs="Calibri" w:eastAsia="Calibri" w:hAnsi="Calibri"/>
          <w:rtl w:val="0"/>
        </w:rPr>
        <w:t xml:space="preserve">Brian Bates, Executive Director, SJSU Alumni Association </w:t>
      </w:r>
    </w:p>
    <w:p w:rsidR="00000000" w:rsidDel="00000000" w:rsidP="00000000" w:rsidRDefault="00000000" w:rsidRPr="00000000" w14:paraId="0000000F">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spacing w:after="100" w:before="100" w:lineRule="auto"/>
        <w:contextualSpacing w:val="0"/>
        <w:rPr>
          <w:rFonts w:ascii="Times New Roman" w:cs="Times New Roman" w:eastAsia="Times New Roman" w:hAnsi="Times New Roman"/>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wp:posOffset>
            </wp:positionV>
            <wp:extent cx="2514600" cy="923925"/>
            <wp:effectExtent b="0" l="0" r="0" t="0"/>
            <wp:wrapSquare wrapText="bothSides" distB="114300" distT="114300" distL="114300" distR="114300"/>
            <wp:docPr descr="sjsu lan.jpg" id="1" name="image2.jpg"/>
            <a:graphic>
              <a:graphicData uri="http://schemas.openxmlformats.org/drawingml/2006/picture">
                <pic:pic>
                  <pic:nvPicPr>
                    <pic:cNvPr descr="sjsu lan.jpg" id="0" name="image2.jpg"/>
                    <pic:cNvPicPr preferRelativeResize="0"/>
                  </pic:nvPicPr>
                  <pic:blipFill>
                    <a:blip r:embed="rId11"/>
                    <a:srcRect b="0" l="0" r="0" t="0"/>
                    <a:stretch>
                      <a:fillRect/>
                    </a:stretch>
                  </pic:blipFill>
                  <pic:spPr>
                    <a:xfrm>
                      <a:off x="0" y="0"/>
                      <a:ext cx="2514600" cy="923925"/>
                    </a:xfrm>
                    <a:prstGeom prst="rect"/>
                    <a:ln/>
                  </pic:spPr>
                </pic:pic>
              </a:graphicData>
            </a:graphic>
          </wp:anchor>
        </w:drawing>
      </w:r>
    </w:p>
    <w:p w:rsidR="00000000" w:rsidDel="00000000" w:rsidP="00000000" w:rsidRDefault="00000000" w:rsidRPr="00000000" w14:paraId="00000018">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Latino Alumni Network </w:t>
      </w:r>
    </w:p>
    <w:p w:rsidR="00000000" w:rsidDel="00000000" w:rsidP="00000000" w:rsidRDefault="00000000" w:rsidRPr="00000000" w14:paraId="00000019">
      <w:pP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Legacy Dinner Sponsorship Opportunities</w:t>
      </w:r>
    </w:p>
    <w:p w:rsidR="00000000" w:rsidDel="00000000" w:rsidP="00000000" w:rsidRDefault="00000000" w:rsidRPr="00000000" w14:paraId="0000001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contextualSpacing w:val="0"/>
        <w:rPr>
          <w:rFonts w:ascii="Calibri" w:cs="Calibri" w:eastAsia="Calibri" w:hAnsi="Calibri"/>
          <w:b w:val="1"/>
        </w:rPr>
      </w:pPr>
      <w:r w:rsidDel="00000000" w:rsidR="00000000" w:rsidRPr="00000000">
        <w:rPr>
          <w:rFonts w:ascii="Calibri" w:cs="Calibri" w:eastAsia="Calibri" w:hAnsi="Calibri"/>
          <w:rtl w:val="0"/>
        </w:rPr>
        <w:t xml:space="preserve">Please take a moment to review the different sponsorship opportunities</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F">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contextualSpacing w:val="0"/>
        <w:rPr>
          <w:rFonts w:ascii="Calibri" w:cs="Calibri" w:eastAsia="Calibri" w:hAnsi="Calibri"/>
          <w:b w:val="1"/>
        </w:rPr>
        <w:sectPr>
          <w:headerReference r:id="rId12" w:type="default"/>
          <w:pgSz w:h="15840" w:w="12240"/>
          <w:pgMar w:bottom="1440" w:top="1008" w:left="1296" w:right="1296" w:header="0" w:footer="720"/>
          <w:pgNumType w:start="1"/>
        </w:sectPr>
      </w:pPr>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Premier Spartan Sponsor $10,000:</w:t>
      </w:r>
    </w:p>
    <w:p w:rsidR="00000000" w:rsidDel="00000000" w:rsidP="00000000" w:rsidRDefault="00000000" w:rsidRPr="00000000" w14:paraId="00000022">
      <w:pPr>
        <w:numPr>
          <w:ilvl w:val="0"/>
          <w:numId w:val="1"/>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One Sponsor</w:t>
      </w:r>
    </w:p>
    <w:p w:rsidR="00000000" w:rsidDel="00000000" w:rsidP="00000000" w:rsidRDefault="00000000" w:rsidRPr="00000000" w14:paraId="00000023">
      <w:pPr>
        <w:numPr>
          <w:ilvl w:val="0"/>
          <w:numId w:val="1"/>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Table sponsor (20 seats) premier placement</w:t>
      </w:r>
    </w:p>
    <w:p w:rsidR="00000000" w:rsidDel="00000000" w:rsidP="00000000" w:rsidRDefault="00000000" w:rsidRPr="00000000" w14:paraId="00000024">
      <w:pPr>
        <w:numPr>
          <w:ilvl w:val="0"/>
          <w:numId w:val="1"/>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Branding on tables</w:t>
      </w:r>
    </w:p>
    <w:p w:rsidR="00000000" w:rsidDel="00000000" w:rsidP="00000000" w:rsidRDefault="00000000" w:rsidRPr="00000000" w14:paraId="00000025">
      <w:pPr>
        <w:numPr>
          <w:ilvl w:val="0"/>
          <w:numId w:val="1"/>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Mentioned at the event as premier sponsor</w:t>
      </w:r>
    </w:p>
    <w:p w:rsidR="00000000" w:rsidDel="00000000" w:rsidP="00000000" w:rsidRDefault="00000000" w:rsidRPr="00000000" w14:paraId="00000026">
      <w:pPr>
        <w:numPr>
          <w:ilvl w:val="0"/>
          <w:numId w:val="1"/>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Logo at the event</w:t>
      </w:r>
    </w:p>
    <w:p w:rsidR="00000000" w:rsidDel="00000000" w:rsidP="00000000" w:rsidRDefault="00000000" w:rsidRPr="00000000" w14:paraId="00000027">
      <w:pPr>
        <w:numPr>
          <w:ilvl w:val="0"/>
          <w:numId w:val="1"/>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Logo on our website (prominent location)</w:t>
      </w:r>
    </w:p>
    <w:p w:rsidR="00000000" w:rsidDel="00000000" w:rsidP="00000000" w:rsidRDefault="00000000" w:rsidRPr="00000000" w14:paraId="00000028">
      <w:pPr>
        <w:numPr>
          <w:ilvl w:val="0"/>
          <w:numId w:val="1"/>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Branding at registration table</w:t>
      </w:r>
    </w:p>
    <w:p w:rsidR="00000000" w:rsidDel="00000000" w:rsidP="00000000" w:rsidRDefault="00000000" w:rsidRPr="00000000" w14:paraId="00000029">
      <w:pPr>
        <w:numPr>
          <w:ilvl w:val="0"/>
          <w:numId w:val="1"/>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Branding/Marketing material at all event tables</w:t>
      </w:r>
    </w:p>
    <w:p w:rsidR="00000000" w:rsidDel="00000000" w:rsidP="00000000" w:rsidRDefault="00000000" w:rsidRPr="00000000" w14:paraId="0000002A">
      <w:pPr>
        <w:numPr>
          <w:ilvl w:val="0"/>
          <w:numId w:val="1"/>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Logo and branding on event communication as event as Premier Sponsor</w:t>
      </w:r>
    </w:p>
    <w:p w:rsidR="00000000" w:rsidDel="00000000" w:rsidP="00000000" w:rsidRDefault="00000000" w:rsidRPr="00000000" w14:paraId="0000002B">
      <w:pPr>
        <w:numPr>
          <w:ilvl w:val="0"/>
          <w:numId w:val="1"/>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Full page ad in our event brochure (back cover page)</w:t>
      </w:r>
    </w:p>
    <w:p w:rsidR="00000000" w:rsidDel="00000000" w:rsidP="00000000" w:rsidRDefault="00000000" w:rsidRPr="00000000" w14:paraId="0000002C">
      <w:pPr>
        <w:numPr>
          <w:ilvl w:val="0"/>
          <w:numId w:val="1"/>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Branding on our social media sites</w:t>
      </w:r>
    </w:p>
    <w:p w:rsidR="00000000" w:rsidDel="00000000" w:rsidP="00000000" w:rsidRDefault="00000000" w:rsidRPr="00000000" w14:paraId="0000002D">
      <w:pPr>
        <w:numPr>
          <w:ilvl w:val="0"/>
          <w:numId w:val="1"/>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2 minutes speech at the beginning of the event</w:t>
      </w:r>
    </w:p>
    <w:p w:rsidR="00000000" w:rsidDel="00000000" w:rsidP="00000000" w:rsidRDefault="00000000" w:rsidRPr="00000000" w14:paraId="0000002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F">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Spartan Gold Sponsor $5,000: </w:t>
      </w:r>
    </w:p>
    <w:p w:rsidR="00000000" w:rsidDel="00000000" w:rsidP="00000000" w:rsidRDefault="00000000" w:rsidRPr="00000000" w14:paraId="00000030">
      <w:pPr>
        <w:numPr>
          <w:ilvl w:val="0"/>
          <w:numId w:val="4"/>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Table sponsor (10 seats) prominent placement</w:t>
      </w:r>
    </w:p>
    <w:p w:rsidR="00000000" w:rsidDel="00000000" w:rsidP="00000000" w:rsidRDefault="00000000" w:rsidRPr="00000000" w14:paraId="00000031">
      <w:pPr>
        <w:numPr>
          <w:ilvl w:val="0"/>
          <w:numId w:val="4"/>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Branding on table</w:t>
      </w:r>
    </w:p>
    <w:p w:rsidR="00000000" w:rsidDel="00000000" w:rsidP="00000000" w:rsidRDefault="00000000" w:rsidRPr="00000000" w14:paraId="00000032">
      <w:pPr>
        <w:numPr>
          <w:ilvl w:val="0"/>
          <w:numId w:val="4"/>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Logo at the event</w:t>
      </w:r>
    </w:p>
    <w:p w:rsidR="00000000" w:rsidDel="00000000" w:rsidP="00000000" w:rsidRDefault="00000000" w:rsidRPr="00000000" w14:paraId="00000033">
      <w:pPr>
        <w:numPr>
          <w:ilvl w:val="0"/>
          <w:numId w:val="4"/>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Mentioned at the event as Spartan Gold Sponsor</w:t>
      </w:r>
    </w:p>
    <w:p w:rsidR="00000000" w:rsidDel="00000000" w:rsidP="00000000" w:rsidRDefault="00000000" w:rsidRPr="00000000" w14:paraId="00000034">
      <w:pPr>
        <w:numPr>
          <w:ilvl w:val="0"/>
          <w:numId w:val="4"/>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Logo on our website</w:t>
      </w:r>
    </w:p>
    <w:p w:rsidR="00000000" w:rsidDel="00000000" w:rsidP="00000000" w:rsidRDefault="00000000" w:rsidRPr="00000000" w14:paraId="00000035">
      <w:pPr>
        <w:numPr>
          <w:ilvl w:val="0"/>
          <w:numId w:val="4"/>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Logo and branding on event communication</w:t>
      </w:r>
    </w:p>
    <w:p w:rsidR="00000000" w:rsidDel="00000000" w:rsidP="00000000" w:rsidRDefault="00000000" w:rsidRPr="00000000" w14:paraId="00000036">
      <w:pPr>
        <w:numPr>
          <w:ilvl w:val="0"/>
          <w:numId w:val="4"/>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Full page ad in our event program</w:t>
      </w:r>
    </w:p>
    <w:p w:rsidR="00000000" w:rsidDel="00000000" w:rsidP="00000000" w:rsidRDefault="00000000" w:rsidRPr="00000000" w14:paraId="0000003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Spartan Blue Sponsor $2,500: </w:t>
      </w:r>
    </w:p>
    <w:p w:rsidR="00000000" w:rsidDel="00000000" w:rsidP="00000000" w:rsidRDefault="00000000" w:rsidRPr="00000000" w14:paraId="0000003C">
      <w:pPr>
        <w:numPr>
          <w:ilvl w:val="0"/>
          <w:numId w:val="2"/>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Table sponsor (10 seats)</w:t>
      </w:r>
    </w:p>
    <w:p w:rsidR="00000000" w:rsidDel="00000000" w:rsidP="00000000" w:rsidRDefault="00000000" w:rsidRPr="00000000" w14:paraId="0000003D">
      <w:pPr>
        <w:numPr>
          <w:ilvl w:val="0"/>
          <w:numId w:val="2"/>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Branding on table</w:t>
      </w:r>
    </w:p>
    <w:p w:rsidR="00000000" w:rsidDel="00000000" w:rsidP="00000000" w:rsidRDefault="00000000" w:rsidRPr="00000000" w14:paraId="0000003E">
      <w:pPr>
        <w:numPr>
          <w:ilvl w:val="0"/>
          <w:numId w:val="2"/>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Logo at the event</w:t>
      </w:r>
    </w:p>
    <w:p w:rsidR="00000000" w:rsidDel="00000000" w:rsidP="00000000" w:rsidRDefault="00000000" w:rsidRPr="00000000" w14:paraId="0000003F">
      <w:pPr>
        <w:numPr>
          <w:ilvl w:val="0"/>
          <w:numId w:val="2"/>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Mentioned at the event as Spartan Blue Sponsor</w:t>
      </w:r>
    </w:p>
    <w:p w:rsidR="00000000" w:rsidDel="00000000" w:rsidP="00000000" w:rsidRDefault="00000000" w:rsidRPr="00000000" w14:paraId="00000040">
      <w:pPr>
        <w:numPr>
          <w:ilvl w:val="0"/>
          <w:numId w:val="2"/>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Logo on our website</w:t>
      </w:r>
    </w:p>
    <w:p w:rsidR="00000000" w:rsidDel="00000000" w:rsidP="00000000" w:rsidRDefault="00000000" w:rsidRPr="00000000" w14:paraId="00000041">
      <w:pPr>
        <w:numPr>
          <w:ilvl w:val="0"/>
          <w:numId w:val="2"/>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½ page ad in our event program</w:t>
      </w:r>
    </w:p>
    <w:p w:rsidR="00000000" w:rsidDel="00000000" w:rsidP="00000000" w:rsidRDefault="00000000" w:rsidRPr="00000000" w14:paraId="0000004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3">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Spartan Sponsor $1,000: </w:t>
      </w:r>
    </w:p>
    <w:p w:rsidR="00000000" w:rsidDel="00000000" w:rsidP="00000000" w:rsidRDefault="00000000" w:rsidRPr="00000000" w14:paraId="00000044">
      <w:pPr>
        <w:numPr>
          <w:ilvl w:val="0"/>
          <w:numId w:val="5"/>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Table sponsor (10 seats)</w:t>
      </w:r>
    </w:p>
    <w:p w:rsidR="00000000" w:rsidDel="00000000" w:rsidP="00000000" w:rsidRDefault="00000000" w:rsidRPr="00000000" w14:paraId="00000045">
      <w:pPr>
        <w:numPr>
          <w:ilvl w:val="0"/>
          <w:numId w:val="5"/>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Branding on table</w:t>
      </w:r>
    </w:p>
    <w:p w:rsidR="00000000" w:rsidDel="00000000" w:rsidP="00000000" w:rsidRDefault="00000000" w:rsidRPr="00000000" w14:paraId="00000046">
      <w:pPr>
        <w:numPr>
          <w:ilvl w:val="0"/>
          <w:numId w:val="5"/>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Mentioned at the event as Spartan Sponsor</w:t>
      </w:r>
    </w:p>
    <w:p w:rsidR="00000000" w:rsidDel="00000000" w:rsidP="00000000" w:rsidRDefault="00000000" w:rsidRPr="00000000" w14:paraId="00000047">
      <w:pPr>
        <w:numPr>
          <w:ilvl w:val="0"/>
          <w:numId w:val="5"/>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Name on our website</w:t>
      </w:r>
    </w:p>
    <w:p w:rsidR="00000000" w:rsidDel="00000000" w:rsidP="00000000" w:rsidRDefault="00000000" w:rsidRPr="00000000" w14:paraId="00000048">
      <w:pPr>
        <w:numPr>
          <w:ilvl w:val="0"/>
          <w:numId w:val="5"/>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Name on event program</w:t>
      </w:r>
    </w:p>
    <w:p w:rsidR="00000000" w:rsidDel="00000000" w:rsidP="00000000" w:rsidRDefault="00000000" w:rsidRPr="00000000" w14:paraId="0000004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A">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Ad Sponsor $500:</w:t>
      </w:r>
    </w:p>
    <w:p w:rsidR="00000000" w:rsidDel="00000000" w:rsidP="00000000" w:rsidRDefault="00000000" w:rsidRPr="00000000" w14:paraId="0000004B">
      <w:pPr>
        <w:numPr>
          <w:ilvl w:val="0"/>
          <w:numId w:val="3"/>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Logo on our website</w:t>
      </w:r>
    </w:p>
    <w:p w:rsidR="00000000" w:rsidDel="00000000" w:rsidP="00000000" w:rsidRDefault="00000000" w:rsidRPr="00000000" w14:paraId="0000004C">
      <w:pPr>
        <w:numPr>
          <w:ilvl w:val="0"/>
          <w:numId w:val="3"/>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½ page ad in our event brochure</w:t>
      </w:r>
    </w:p>
    <w:p w:rsidR="00000000" w:rsidDel="00000000" w:rsidP="00000000" w:rsidRDefault="00000000" w:rsidRPr="00000000" w14:paraId="0000004D">
      <w:pPr>
        <w:numPr>
          <w:ilvl w:val="0"/>
          <w:numId w:val="3"/>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Mentioned at the event as Ad Sponsor  </w:t>
      </w:r>
    </w:p>
    <w:p w:rsidR="00000000" w:rsidDel="00000000" w:rsidP="00000000" w:rsidRDefault="00000000" w:rsidRPr="00000000" w14:paraId="0000004E">
      <w:pPr>
        <w:spacing w:after="100" w:before="1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100" w:before="1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after="100" w:before="100" w:lineRule="auto"/>
        <w:contextualSpacing w:val="0"/>
        <w:rPr>
          <w:rFonts w:ascii="Calibri" w:cs="Calibri" w:eastAsia="Calibri" w:hAnsi="Calibri"/>
        </w:rPr>
      </w:pPr>
      <w:r w:rsidDel="00000000" w:rsidR="00000000" w:rsidRPr="00000000">
        <w:rPr>
          <w:rFonts w:ascii="Calibri" w:cs="Calibri" w:eastAsia="Calibri" w:hAnsi="Calibri"/>
          <w:rtl w:val="0"/>
        </w:rPr>
        <w:t xml:space="preserve">If you are interested in sponsorship, please contact your personal event liaisons Felicia Torrez at </w:t>
      </w:r>
      <w:hyperlink r:id="rId13">
        <w:r w:rsidDel="00000000" w:rsidR="00000000" w:rsidRPr="00000000">
          <w:rPr>
            <w:rFonts w:ascii="Calibri" w:cs="Calibri" w:eastAsia="Calibri" w:hAnsi="Calibri"/>
            <w:color w:val="1155cc"/>
            <w:u w:val="single"/>
            <w:rtl w:val="0"/>
          </w:rPr>
          <w:t xml:space="preserve">feliciamtorrez@gmail.com</w:t>
        </w:r>
      </w:hyperlink>
      <w:r w:rsidDel="00000000" w:rsidR="00000000" w:rsidRPr="00000000">
        <w:rPr>
          <w:rFonts w:ascii="Calibri" w:cs="Calibri" w:eastAsia="Calibri" w:hAnsi="Calibri"/>
          <w:rtl w:val="0"/>
        </w:rPr>
        <w:t xml:space="preserve"> or Leo Cortez at </w:t>
      </w:r>
      <w:hyperlink r:id="rId14">
        <w:r w:rsidDel="00000000" w:rsidR="00000000" w:rsidRPr="00000000">
          <w:rPr>
            <w:rFonts w:ascii="Calibri" w:cs="Calibri" w:eastAsia="Calibri" w:hAnsi="Calibri"/>
            <w:color w:val="1155cc"/>
            <w:u w:val="single"/>
            <w:rtl w:val="0"/>
          </w:rPr>
          <w:t xml:space="preserve">leo.cortez@hotmail.com</w:t>
        </w:r>
      </w:hyperlink>
      <w:r w:rsidDel="00000000" w:rsidR="00000000" w:rsidRPr="00000000">
        <w:rPr>
          <w:rFonts w:ascii="Calibri" w:cs="Calibri" w:eastAsia="Calibri" w:hAnsi="Calibri"/>
          <w:rtl w:val="0"/>
        </w:rPr>
        <w:t xml:space="preserve"> for any questions and next steps.</w:t>
      </w:r>
    </w:p>
    <w:sectPr>
      <w:type w:val="continuous"/>
      <w:pgSz w:h="15840" w:w="12240"/>
      <w:pgMar w:bottom="1440" w:top="1008" w:left="1296" w:right="1296" w:header="0" w:footer="720"/>
      <w:cols w:equalWidth="0" w:num="2" w:sep="1">
        <w:col w:space="288" w:w="4680.000000000001"/>
        <w:col w:space="0" w:w="4680.0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mailto:leo.cortez@hotmail.com" TargetMode="External"/><Relationship Id="rId13" Type="http://schemas.openxmlformats.org/officeDocument/2006/relationships/hyperlink" Target="mailto:feliciamtorrez@gmail.com" TargetMode="Externa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eliciamtorrez@gmail.com" TargetMode="External"/><Relationship Id="rId14" Type="http://schemas.openxmlformats.org/officeDocument/2006/relationships/hyperlink" Target="mailto:leo.cortez@hotmail.com"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bit.ly/LANdinner2018" TargetMode="External"/><Relationship Id="rId8" Type="http://schemas.openxmlformats.org/officeDocument/2006/relationships/hyperlink" Target="http://www.sjsulatinoalumninetwork.com/spons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